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B8F" w:rsidRDefault="00330CBD" w:rsidP="00831B77">
      <w:pPr>
        <w:autoSpaceDE w:val="0"/>
        <w:autoSpaceDN w:val="0"/>
        <w:adjustRightInd w:val="0"/>
        <w:spacing w:after="0" w:line="240" w:lineRule="auto"/>
        <w:ind w:left="15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 xml:space="preserve">Welcome to Student Accounts at Empire State College. My name is Cindy </w:t>
      </w:r>
      <w:proofErr w:type="spellStart"/>
      <w:proofErr w:type="gramStart"/>
      <w:r>
        <w:rPr>
          <w:rFonts w:ascii="Helv" w:hAnsi="Helv" w:cs="Helv"/>
          <w:color w:val="000000"/>
        </w:rPr>
        <w:t>Rybaltowski</w:t>
      </w:r>
      <w:proofErr w:type="spellEnd"/>
      <w:r>
        <w:rPr>
          <w:rFonts w:ascii="Helv" w:hAnsi="Helv" w:cs="Helv"/>
          <w:color w:val="000000"/>
        </w:rPr>
        <w:t>,</w:t>
      </w:r>
      <w:proofErr w:type="gramEnd"/>
      <w:r>
        <w:rPr>
          <w:rFonts w:ascii="Helv" w:hAnsi="Helv" w:cs="Helv"/>
          <w:color w:val="000000"/>
        </w:rPr>
        <w:t xml:space="preserve"> I'm a</w:t>
      </w:r>
      <w:r>
        <w:rPr>
          <w:rFonts w:ascii="Helv" w:hAnsi="Helv" w:cs="Helv"/>
          <w:b/>
          <w:bCs/>
          <w:color w:val="FF0000"/>
        </w:rPr>
        <w:t xml:space="preserve"> </w:t>
      </w:r>
      <w:r w:rsidRPr="00330CBD">
        <w:rPr>
          <w:rFonts w:ascii="Helv" w:hAnsi="Helv" w:cs="Helv"/>
          <w:bCs/>
        </w:rPr>
        <w:t>c</w:t>
      </w:r>
      <w:r>
        <w:rPr>
          <w:rFonts w:ascii="Helv" w:hAnsi="Helv" w:cs="Helv"/>
          <w:color w:val="000000"/>
        </w:rPr>
        <w:t>oordinator for student accounts. Thank you for taking the time to learn about the services provided by our office.</w:t>
      </w:r>
    </w:p>
    <w:p w:rsidR="00330CBD" w:rsidRDefault="00330CBD" w:rsidP="00831B77">
      <w:pPr>
        <w:autoSpaceDE w:val="0"/>
        <w:autoSpaceDN w:val="0"/>
        <w:adjustRightInd w:val="0"/>
        <w:spacing w:after="0" w:line="240" w:lineRule="auto"/>
        <w:ind w:left="15"/>
        <w:rPr>
          <w:rFonts w:ascii="Helv" w:hAnsi="Helv" w:cs="Helv"/>
          <w:color w:val="000000"/>
          <w:sz w:val="20"/>
          <w:szCs w:val="20"/>
        </w:rPr>
      </w:pPr>
    </w:p>
    <w:p w:rsidR="00831B77" w:rsidRDefault="00330CBD" w:rsidP="00831B77">
      <w:pPr>
        <w:autoSpaceDE w:val="0"/>
        <w:autoSpaceDN w:val="0"/>
        <w:adjustRightInd w:val="0"/>
        <w:spacing w:after="0" w:line="240" w:lineRule="auto"/>
        <w:ind w:left="15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</w:rPr>
        <w:t>Whether you're a prospective or current Empire State College student, I hope you will find the following information helpful as you pursue</w:t>
      </w:r>
      <w:r>
        <w:rPr>
          <w:rFonts w:ascii="Helv" w:hAnsi="Helv" w:cs="Helv"/>
          <w:b/>
          <w:bCs/>
          <w:color w:val="000000"/>
        </w:rPr>
        <w:t xml:space="preserve"> </w:t>
      </w:r>
      <w:r>
        <w:rPr>
          <w:rFonts w:ascii="Helv" w:hAnsi="Helv" w:cs="Helv"/>
          <w:color w:val="000000"/>
        </w:rPr>
        <w:t>your educational goals.</w:t>
      </w:r>
      <w:r w:rsidR="00831B77">
        <w:rPr>
          <w:rFonts w:ascii="Helv" w:hAnsi="Helv" w:cs="Helv"/>
          <w:b/>
          <w:bCs/>
          <w:color w:val="FF0000"/>
          <w:sz w:val="20"/>
          <w:szCs w:val="20"/>
        </w:rPr>
        <w:br/>
      </w:r>
      <w:r w:rsidR="00831B77">
        <w:rPr>
          <w:rFonts w:ascii="Helv" w:hAnsi="Helv" w:cs="Helv"/>
          <w:color w:val="000000"/>
          <w:sz w:val="20"/>
          <w:szCs w:val="20"/>
        </w:rPr>
        <w:br/>
      </w:r>
      <w:r>
        <w:rPr>
          <w:rFonts w:ascii="Helv" w:hAnsi="Helv" w:cs="Helv"/>
          <w:color w:val="000000"/>
        </w:rPr>
        <w:t>Student Accounts is committed to serving the needs of our students by</w:t>
      </w:r>
      <w:r>
        <w:rPr>
          <w:rFonts w:ascii="Helv" w:hAnsi="Helv" w:cs="Helv"/>
          <w:strike/>
          <w:color w:val="000000"/>
        </w:rPr>
        <w:t xml:space="preserve"> </w:t>
      </w:r>
      <w:r>
        <w:rPr>
          <w:rFonts w:ascii="Helv" w:hAnsi="Helv" w:cs="Helv"/>
          <w:color w:val="000000"/>
        </w:rPr>
        <w:t>processing financial transactions as governed by college and SUNY policy, as well as federal and state regulations.  Our processes include billing and payments, disbursing and refunding financial aid funds; and third-party sponsorships, such as an employer or union.</w:t>
      </w:r>
      <w:bookmarkStart w:id="0" w:name="_GoBack"/>
      <w:bookmarkEnd w:id="0"/>
      <w:r w:rsidR="00831B77">
        <w:rPr>
          <w:rFonts w:ascii="Helv" w:hAnsi="Helv" w:cs="Helv"/>
          <w:color w:val="000000"/>
          <w:sz w:val="20"/>
          <w:szCs w:val="20"/>
        </w:rPr>
        <w:br/>
        <w:t xml:space="preserve"> </w:t>
      </w:r>
    </w:p>
    <w:p w:rsidR="00507B8F" w:rsidRDefault="00330CBD" w:rsidP="00507B8F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strike/>
          <w:color w:val="000000"/>
          <w:sz w:val="20"/>
          <w:szCs w:val="20"/>
        </w:rPr>
      </w:pPr>
      <w:r>
        <w:rPr>
          <w:rFonts w:ascii="Helv" w:hAnsi="Helv" w:cs="Helv"/>
          <w:color w:val="000000"/>
        </w:rPr>
        <w:t>Have a question about tuition and fees, payment or payment arrangements, or financial aid refund</w:t>
      </w:r>
      <w:r w:rsidR="008233DE">
        <w:rPr>
          <w:rFonts w:ascii="Helv" w:hAnsi="Helv" w:cs="Helv"/>
          <w:color w:val="000000"/>
        </w:rPr>
        <w:t>s? You can explore our website</w:t>
      </w:r>
      <w:r>
        <w:rPr>
          <w:rFonts w:ascii="Helv" w:hAnsi="Helv" w:cs="Helv"/>
          <w:color w:val="000000"/>
        </w:rPr>
        <w:t xml:space="preserve">, for detailed information about our procedures. Or, if you require personal assistance, you may contact our office at </w:t>
      </w:r>
      <w:r w:rsidR="0039416D">
        <w:rPr>
          <w:rFonts w:ascii="Helv" w:hAnsi="Helv" w:cs="Helv"/>
          <w:color w:val="000000"/>
        </w:rPr>
        <w:t>800 847-3000</w:t>
      </w:r>
      <w:r>
        <w:rPr>
          <w:rFonts w:ascii="Helv" w:hAnsi="Helv" w:cs="Helv"/>
          <w:color w:val="000000"/>
        </w:rPr>
        <w:t xml:space="preserve">, or, for your convenience, you may also contact our office anytime online.  </w:t>
      </w:r>
      <w:r w:rsidR="00831B77">
        <w:rPr>
          <w:rFonts w:ascii="Helv" w:hAnsi="Helv" w:cs="Helv"/>
          <w:color w:val="000000"/>
          <w:sz w:val="20"/>
          <w:szCs w:val="20"/>
        </w:rPr>
        <w:br/>
      </w:r>
    </w:p>
    <w:p w:rsidR="00943771" w:rsidRDefault="00330CBD" w:rsidP="00330CBD">
      <w:pPr>
        <w:autoSpaceDE w:val="0"/>
        <w:autoSpaceDN w:val="0"/>
        <w:adjustRightInd w:val="0"/>
        <w:spacing w:after="0" w:line="240" w:lineRule="auto"/>
      </w:pPr>
      <w:r>
        <w:rPr>
          <w:rFonts w:ascii="Helv" w:hAnsi="Helv" w:cs="Helv"/>
          <w:color w:val="000000"/>
        </w:rPr>
        <w:t>We look forward to working with you.</w:t>
      </w:r>
      <w:r>
        <w:rPr>
          <w:rFonts w:ascii="Helv" w:hAnsi="Helv" w:cs="Helv"/>
          <w:b/>
          <w:bCs/>
          <w:color w:val="000000"/>
        </w:rPr>
        <w:t xml:space="preserve"> </w:t>
      </w:r>
      <w:r>
        <w:rPr>
          <w:rFonts w:ascii="Helv" w:hAnsi="Helv" w:cs="Helv"/>
          <w:color w:val="000000"/>
        </w:rPr>
        <w:t>Best wishes with the continued pursuit of your educational goals.</w:t>
      </w:r>
    </w:p>
    <w:sectPr w:rsidR="00943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B77"/>
    <w:rsid w:val="00077F8C"/>
    <w:rsid w:val="00330CBD"/>
    <w:rsid w:val="0039416D"/>
    <w:rsid w:val="004839C8"/>
    <w:rsid w:val="00507B8F"/>
    <w:rsid w:val="00761E30"/>
    <w:rsid w:val="008233DE"/>
    <w:rsid w:val="00831B77"/>
    <w:rsid w:val="00D5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977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Empire State College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Costantino</dc:creator>
  <cp:lastModifiedBy>Amy Costantino</cp:lastModifiedBy>
  <cp:revision>3</cp:revision>
  <cp:lastPrinted>2011-08-01T16:01:00Z</cp:lastPrinted>
  <dcterms:created xsi:type="dcterms:W3CDTF">2012-11-05T21:26:00Z</dcterms:created>
  <dcterms:modified xsi:type="dcterms:W3CDTF">2013-07-25T15:28:00Z</dcterms:modified>
</cp:coreProperties>
</file>